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01C8F1" w14:textId="77777777" w:rsidR="00B90154" w:rsidRDefault="00E71977">
      <w:pPr>
        <w:spacing w:after="97" w:line="259" w:lineRule="auto"/>
        <w:ind w:left="-430" w:firstLine="0"/>
      </w:pPr>
      <w:r>
        <w:rPr>
          <w:rFonts w:ascii="Calibri" w:eastAsia="Calibri" w:hAnsi="Calibri" w:cs="Calibri"/>
          <w:noProof/>
          <w:sz w:val="22"/>
        </w:rPr>
        <mc:AlternateContent>
          <mc:Choice Requires="wpg">
            <w:drawing>
              <wp:inline distT="0" distB="0" distL="0" distR="0" wp14:anchorId="18398E3E" wp14:editId="73129E69">
                <wp:extent cx="2152650" cy="833755"/>
                <wp:effectExtent l="0" t="0" r="0" b="0"/>
                <wp:docPr id="2310" name="Group 2310"/>
                <wp:cNvGraphicFramePr/>
                <a:graphic xmlns:a="http://schemas.openxmlformats.org/drawingml/2006/main">
                  <a:graphicData uri="http://schemas.microsoft.com/office/word/2010/wordprocessingGroup">
                    <wpg:wgp>
                      <wpg:cNvGrpSpPr/>
                      <wpg:grpSpPr>
                        <a:xfrm>
                          <a:off x="0" y="0"/>
                          <a:ext cx="2152650" cy="833755"/>
                          <a:chOff x="0" y="0"/>
                          <a:chExt cx="2152650" cy="833755"/>
                        </a:xfrm>
                      </wpg:grpSpPr>
                      <wps:wsp>
                        <wps:cNvPr id="6" name="Rectangle 6"/>
                        <wps:cNvSpPr/>
                        <wps:spPr>
                          <a:xfrm>
                            <a:off x="289865" y="249047"/>
                            <a:ext cx="42144" cy="189937"/>
                          </a:xfrm>
                          <a:prstGeom prst="rect">
                            <a:avLst/>
                          </a:prstGeom>
                          <a:ln>
                            <a:noFill/>
                          </a:ln>
                        </wps:spPr>
                        <wps:txbx>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wps:wsp>
                        <wps:cNvPr id="7" name="Rectangle 7"/>
                        <wps:cNvSpPr/>
                        <wps:spPr>
                          <a:xfrm>
                            <a:off x="289865" y="572389"/>
                            <a:ext cx="42144" cy="189937"/>
                          </a:xfrm>
                          <a:prstGeom prst="rect">
                            <a:avLst/>
                          </a:prstGeom>
                          <a:ln>
                            <a:noFill/>
                          </a:ln>
                        </wps:spPr>
                        <wps:txbx>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75" name="Picture 175"/>
                          <pic:cNvPicPr/>
                        </pic:nvPicPr>
                        <pic:blipFill>
                          <a:blip r:embed="rId6"/>
                          <a:stretch>
                            <a:fillRect/>
                          </a:stretch>
                        </pic:blipFill>
                        <pic:spPr>
                          <a:xfrm>
                            <a:off x="0" y="0"/>
                            <a:ext cx="2152650" cy="833755"/>
                          </a:xfrm>
                          <a:prstGeom prst="rect">
                            <a:avLst/>
                          </a:prstGeom>
                        </pic:spPr>
                      </pic:pic>
                    </wpg:wgp>
                  </a:graphicData>
                </a:graphic>
              </wp:inline>
            </w:drawing>
          </mc:Choice>
          <mc:Fallback>
            <w:pict>
              <v:group w14:anchorId="18398E3E" id="Group 2310" o:spid="_x0000_s1026" style="width:169.5pt;height:65.65pt;mso-position-horizontal-relative:char;mso-position-vertical-relative:line" coordsize="21526,83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">
                <v:rect id="Rectangle 6" o:spid="_x0000_s1027" style="position:absolute;left:2898;top:249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v:textbox>
                </v:rect>
                <v:rect id="Rectangle 7" o:spid="_x0000_s1028" style="position:absolute;left:2898;top:572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5" o:spid="_x0000_s1029" type="#_x0000_t75" style="position:absolute;width:21526;height:8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">
                  <v:imagedata r:id="rId7" o:title=""/>
                </v:shape>
                <w10:anchorlock/>
              </v:group>
            </w:pict>
          </mc:Fallback>
        </mc:AlternateContent>
      </w:r>
    </w:p>
    <w:p w14:paraId="3C867ECC" w14:textId="661265B0" w:rsidR="00B90154" w:rsidRDefault="00E71977">
      <w:pPr>
        <w:spacing w:after="218" w:line="259" w:lineRule="auto"/>
        <w:ind w:left="26" w:firstLine="0"/>
        <w:rPr>
          <w:rFonts w:ascii="Calibri" w:eastAsia="Calibri" w:hAnsi="Calibri" w:cs="Calibri"/>
          <w:sz w:val="22"/>
        </w:rPr>
      </w:pPr>
      <w:r>
        <w:rPr>
          <w:rFonts w:ascii="Calibri" w:eastAsia="Calibri" w:hAnsi="Calibri" w:cs="Calibri"/>
          <w:sz w:val="22"/>
        </w:rPr>
        <w:t xml:space="preserve"> </w:t>
      </w:r>
    </w:p>
    <w:p w14:paraId="08614638" w14:textId="3C14E656" w:rsidR="00D66D79" w:rsidRPr="00895E52" w:rsidRDefault="00D66D79" w:rsidP="00D66D79">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0" w:lineRule="atLeast"/>
        <w:jc w:val="center"/>
        <w:rPr>
          <w:rFonts w:eastAsia="Times New Roman"/>
          <w:b/>
          <w:sz w:val="24"/>
          <w:szCs w:val="24"/>
          <w:lang w:eastAsia="ar-SA"/>
        </w:rPr>
      </w:pPr>
      <w:r w:rsidRPr="00895E52">
        <w:rPr>
          <w:rFonts w:eastAsia="Times New Roman"/>
          <w:b/>
          <w:sz w:val="24"/>
          <w:szCs w:val="24"/>
          <w:lang w:eastAsia="ar-SA"/>
        </w:rPr>
        <w:t xml:space="preserve">Functieprofiel </w:t>
      </w:r>
      <w:r>
        <w:rPr>
          <w:rFonts w:eastAsia="Times New Roman"/>
          <w:b/>
          <w:sz w:val="24"/>
          <w:szCs w:val="24"/>
          <w:lang w:eastAsia="ar-SA"/>
        </w:rPr>
        <w:t>WOZ taxateur</w:t>
      </w:r>
      <w:r w:rsidRPr="00895E52">
        <w:rPr>
          <w:rFonts w:eastAsia="Times New Roman"/>
          <w:b/>
          <w:sz w:val="24"/>
          <w:szCs w:val="24"/>
          <w:lang w:eastAsia="ar-SA"/>
        </w:rPr>
        <w:t xml:space="preserve"> (schaal </w:t>
      </w:r>
      <w:r>
        <w:rPr>
          <w:rFonts w:eastAsia="Times New Roman"/>
          <w:b/>
          <w:sz w:val="24"/>
          <w:szCs w:val="24"/>
          <w:lang w:eastAsia="ar-SA"/>
        </w:rPr>
        <w:t>9</w:t>
      </w:r>
      <w:r w:rsidRPr="00895E52">
        <w:rPr>
          <w:rFonts w:eastAsia="Times New Roman"/>
          <w:b/>
          <w:sz w:val="24"/>
          <w:szCs w:val="24"/>
          <w:lang w:eastAsia="ar-SA"/>
        </w:rPr>
        <w:t>)</w:t>
      </w:r>
    </w:p>
    <w:p w14:paraId="16CF7FC1" w14:textId="77777777" w:rsidR="00D66D79" w:rsidRDefault="00D66D79" w:rsidP="00D66D79">
      <w:pPr>
        <w:spacing w:after="0" w:line="20" w:lineRule="atLeast"/>
        <w:jc w:val="both"/>
        <w:rPr>
          <w:rFonts w:ascii="Arial" w:eastAsia="Times New Roman" w:hAnsi="Arial" w:cs="Arial"/>
          <w:bCs/>
          <w:sz w:val="20"/>
          <w:szCs w:val="20"/>
          <w:lang w:eastAsia="ar-SA"/>
        </w:rPr>
      </w:pPr>
    </w:p>
    <w:p w14:paraId="3164C570" w14:textId="77777777" w:rsidR="00D66D79" w:rsidRDefault="00D66D79" w:rsidP="00D66D79">
      <w:pPr>
        <w:spacing w:line="257" w:lineRule="auto"/>
        <w:jc w:val="center"/>
        <w:rPr>
          <w:color w:val="C45911" w:themeColor="accent2" w:themeShade="BF"/>
        </w:rPr>
      </w:pPr>
    </w:p>
    <w:p w14:paraId="01F7279E" w14:textId="77777777" w:rsidR="00D66D79" w:rsidRPr="00895E52" w:rsidRDefault="00D66D79" w:rsidP="00D66D79">
      <w:pPr>
        <w:spacing w:after="0" w:line="20" w:lineRule="atLeast"/>
        <w:jc w:val="both"/>
        <w:rPr>
          <w:rFonts w:eastAsia="Times New Roman"/>
          <w:b/>
          <w:bCs/>
          <w:color w:val="auto"/>
          <w:szCs w:val="18"/>
          <w:lang w:eastAsia="ar-SA"/>
        </w:rPr>
      </w:pPr>
      <w:r w:rsidRPr="00895E52">
        <w:rPr>
          <w:rFonts w:eastAsia="Times New Roman"/>
          <w:b/>
          <w:bCs/>
          <w:color w:val="auto"/>
          <w:szCs w:val="18"/>
          <w:lang w:eastAsia="ar-SA"/>
        </w:rPr>
        <w:t>De organisatie</w:t>
      </w:r>
    </w:p>
    <w:p w14:paraId="02E24FFD" w14:textId="4021FBFF" w:rsidR="00B214DE" w:rsidRDefault="00D66D79" w:rsidP="00D66D79">
      <w:pPr>
        <w:spacing w:after="0"/>
        <w:rPr>
          <w:color w:val="C45911" w:themeColor="accent2" w:themeShade="BF"/>
        </w:rPr>
      </w:pPr>
      <w:r w:rsidRPr="002670A9">
        <w:rPr>
          <w:color w:val="000000" w:themeColor="text1"/>
          <w:szCs w:val="18"/>
        </w:rPr>
        <w:t xml:space="preserve">BghU – Belastingsamenwerking gemeenten en hoogheemraadschap Utrecht – is een samenwerkingsverband op het gebied van belastingen tussen de gemeenten De Bilt, Bunnik, Houten, Lopik, Nieuwegein, Stichtse Vecht, Utrecht, Utrechtse Heuvelrug, Zeist en het Hoogheemraadschap Stichtse Rijnlanden. BghU voert namens deze partijen de heffing en invordering van lokale belastingen uit. Ook bepaalt BghU de hoogte van de WOZ-waarde voor alle onroerende zaken in deze gemeenten. </w:t>
      </w:r>
      <w:r>
        <w:rPr>
          <w:color w:val="000000" w:themeColor="text1"/>
          <w:szCs w:val="18"/>
        </w:rPr>
        <w:t>Als Gemeenschappelijke Regeling geven wij samen</w:t>
      </w:r>
      <w:r w:rsidRPr="002670A9">
        <w:rPr>
          <w:color w:val="000000" w:themeColor="text1"/>
          <w:szCs w:val="18"/>
        </w:rPr>
        <w:t xml:space="preserve"> met ongeveer 130 mede</w:t>
      </w:r>
      <w:r>
        <w:rPr>
          <w:color w:val="000000" w:themeColor="text1"/>
          <w:szCs w:val="18"/>
        </w:rPr>
        <w:t xml:space="preserve">werkers vorm aan onze dienstverlening. </w:t>
      </w:r>
    </w:p>
    <w:p w14:paraId="1F9B7E16" w14:textId="77777777" w:rsidR="00A82198" w:rsidRDefault="00A82198" w:rsidP="00F33FF2">
      <w:pPr>
        <w:pStyle w:val="paragraph"/>
        <w:spacing w:before="0" w:beforeAutospacing="0" w:after="0" w:afterAutospacing="0"/>
        <w:ind w:left="30"/>
        <w:textAlignment w:val="baseline"/>
        <w:rPr>
          <w:rStyle w:val="eop"/>
          <w:rFonts w:ascii="Lucida Sans Unicode" w:hAnsi="Lucida Sans Unicode" w:cs="Lucida Sans Unicode"/>
          <w:color w:val="000000"/>
          <w:sz w:val="18"/>
          <w:szCs w:val="18"/>
        </w:rPr>
      </w:pPr>
    </w:p>
    <w:p w14:paraId="49B6A381" w14:textId="514A959B" w:rsidR="00DB7448" w:rsidRDefault="00DB7448" w:rsidP="00F33FF2">
      <w:pPr>
        <w:pStyle w:val="paragraph"/>
        <w:spacing w:before="0" w:beforeAutospacing="0" w:after="0" w:afterAutospacing="0"/>
        <w:ind w:left="30"/>
        <w:textAlignment w:val="baseline"/>
        <w:rPr>
          <w:rStyle w:val="eop"/>
          <w:rFonts w:ascii="Lucida Sans Unicode" w:hAnsi="Lucida Sans Unicode" w:cs="Lucida Sans Unicode"/>
          <w:color w:val="000000"/>
          <w:sz w:val="18"/>
          <w:szCs w:val="18"/>
        </w:rPr>
      </w:pPr>
      <w:r>
        <w:rPr>
          <w:rFonts w:ascii="Lucida Sans Unicode" w:hAnsi="Lucida Sans Unicode" w:cs="Lucida Sans Unicode"/>
          <w:sz w:val="18"/>
          <w:szCs w:val="18"/>
        </w:rPr>
        <w:t xml:space="preserve">Het proces waarderen woningen en niet-woningen maken deel uit van </w:t>
      </w:r>
      <w:r w:rsidRPr="00891DD8">
        <w:rPr>
          <w:rFonts w:ascii="Lucida Sans Unicode" w:hAnsi="Lucida Sans Unicode" w:cs="Lucida Sans Unicode"/>
          <w:sz w:val="18"/>
          <w:szCs w:val="18"/>
        </w:rPr>
        <w:t>D</w:t>
      </w:r>
      <w:r>
        <w:rPr>
          <w:rFonts w:ascii="Lucida Sans Unicode" w:hAnsi="Lucida Sans Unicode" w:cs="Lucida Sans Unicode"/>
          <w:sz w:val="18"/>
          <w:szCs w:val="18"/>
        </w:rPr>
        <w:t>atabeheer.</w:t>
      </w:r>
      <w:r>
        <w:rPr>
          <w:szCs w:val="18"/>
        </w:rPr>
        <w:t xml:space="preserve"> </w:t>
      </w:r>
      <w:r>
        <w:rPr>
          <w:rFonts w:ascii="Lucida Sans Unicode" w:hAnsi="Lucida Sans Unicode" w:cs="Lucida Sans Unicode"/>
          <w:sz w:val="18"/>
          <w:szCs w:val="18"/>
        </w:rPr>
        <w:t xml:space="preserve">Hieronder vallen ook de processen </w:t>
      </w:r>
      <w:r w:rsidR="00C638DC">
        <w:rPr>
          <w:rFonts w:ascii="Lucida Sans Unicode" w:hAnsi="Lucida Sans Unicode" w:cs="Lucida Sans Unicode"/>
          <w:sz w:val="18"/>
          <w:szCs w:val="18"/>
        </w:rPr>
        <w:t xml:space="preserve">bezwaarafhandeling WOZ en </w:t>
      </w:r>
      <w:r>
        <w:rPr>
          <w:rFonts w:ascii="Lucida Sans Unicode" w:hAnsi="Lucida Sans Unicode" w:cs="Lucida Sans Unicode"/>
          <w:sz w:val="18"/>
          <w:szCs w:val="18"/>
        </w:rPr>
        <w:t>object</w:t>
      </w:r>
      <w:r w:rsidR="00CE3AFE">
        <w:rPr>
          <w:rFonts w:ascii="Lucida Sans Unicode" w:hAnsi="Lucida Sans Unicode" w:cs="Lucida Sans Unicode"/>
          <w:sz w:val="18"/>
          <w:szCs w:val="18"/>
        </w:rPr>
        <w:t>en</w:t>
      </w:r>
      <w:r>
        <w:rPr>
          <w:rFonts w:ascii="Lucida Sans Unicode" w:hAnsi="Lucida Sans Unicode" w:cs="Lucida Sans Unicode"/>
          <w:sz w:val="18"/>
          <w:szCs w:val="18"/>
        </w:rPr>
        <w:t>- en subject</w:t>
      </w:r>
      <w:r w:rsidR="004C1AE1">
        <w:rPr>
          <w:rFonts w:ascii="Lucida Sans Unicode" w:hAnsi="Lucida Sans Unicode" w:cs="Lucida Sans Unicode"/>
          <w:sz w:val="18"/>
          <w:szCs w:val="18"/>
        </w:rPr>
        <w:t>en</w:t>
      </w:r>
      <w:r>
        <w:rPr>
          <w:rFonts w:ascii="Lucida Sans Unicode" w:hAnsi="Lucida Sans Unicode" w:cs="Lucida Sans Unicode"/>
          <w:sz w:val="18"/>
          <w:szCs w:val="18"/>
        </w:rPr>
        <w:t>beheer.</w:t>
      </w:r>
    </w:p>
    <w:p w14:paraId="10835AE7" w14:textId="180889D0" w:rsidR="00DB7448" w:rsidRDefault="00DB7448" w:rsidP="00F33FF2">
      <w:pPr>
        <w:pStyle w:val="paragraph"/>
        <w:spacing w:before="0" w:beforeAutospacing="0" w:after="0" w:afterAutospacing="0"/>
        <w:ind w:left="30"/>
        <w:textAlignment w:val="baseline"/>
        <w:rPr>
          <w:rFonts w:ascii="Segoe UI" w:hAnsi="Segoe UI" w:cs="Segoe UI"/>
          <w:color w:val="000000"/>
          <w:sz w:val="18"/>
          <w:szCs w:val="18"/>
        </w:rPr>
      </w:pPr>
    </w:p>
    <w:p w14:paraId="79979F0D" w14:textId="56BD0D81" w:rsidR="00F33FF2" w:rsidRPr="003242B0" w:rsidRDefault="003242B0" w:rsidP="00F33FF2">
      <w:pPr>
        <w:pStyle w:val="paragraph"/>
        <w:spacing w:before="0" w:beforeAutospacing="0" w:after="0" w:afterAutospacing="0"/>
        <w:ind w:left="30"/>
        <w:textAlignment w:val="baseline"/>
        <w:rPr>
          <w:rStyle w:val="eop"/>
          <w:rFonts w:ascii="Lucida Sans Unicode" w:hAnsi="Lucida Sans Unicode" w:cs="Lucida Sans Unicode"/>
          <w:b/>
          <w:bCs/>
          <w:color w:val="000000"/>
          <w:sz w:val="18"/>
          <w:szCs w:val="18"/>
          <w:u w:val="single"/>
        </w:rPr>
      </w:pPr>
      <w:r w:rsidRPr="003242B0">
        <w:rPr>
          <w:rStyle w:val="eop"/>
          <w:rFonts w:ascii="Lucida Sans Unicode" w:hAnsi="Lucida Sans Unicode" w:cs="Lucida Sans Unicode"/>
          <w:b/>
          <w:bCs/>
          <w:color w:val="000000"/>
          <w:sz w:val="18"/>
          <w:szCs w:val="18"/>
          <w:u w:val="single"/>
        </w:rPr>
        <w:t>Functieomschrijving</w:t>
      </w:r>
      <w:r w:rsidR="00F33FF2" w:rsidRPr="003242B0">
        <w:rPr>
          <w:rStyle w:val="eop"/>
          <w:rFonts w:ascii="Lucida Sans Unicode" w:hAnsi="Lucida Sans Unicode" w:cs="Lucida Sans Unicode"/>
          <w:b/>
          <w:bCs/>
          <w:color w:val="000000"/>
          <w:sz w:val="18"/>
          <w:szCs w:val="18"/>
          <w:u w:val="single"/>
        </w:rPr>
        <w:t> </w:t>
      </w:r>
    </w:p>
    <w:p w14:paraId="53FC1CEC" w14:textId="5DD33892" w:rsidR="00FA4991" w:rsidRDefault="00FA4991" w:rsidP="00F33FF2">
      <w:pPr>
        <w:pStyle w:val="paragraph"/>
        <w:spacing w:before="0" w:beforeAutospacing="0" w:after="0" w:afterAutospacing="0"/>
        <w:ind w:left="30"/>
        <w:textAlignment w:val="baseline"/>
        <w:rPr>
          <w:rFonts w:ascii="Segoe UI" w:hAnsi="Segoe UI" w:cs="Segoe UI"/>
          <w:color w:val="000000"/>
          <w:sz w:val="18"/>
          <w:szCs w:val="18"/>
        </w:rPr>
      </w:pPr>
      <w:r>
        <w:rPr>
          <w:rStyle w:val="eop"/>
          <w:rFonts w:ascii="Lucida Sans Unicode" w:hAnsi="Lucida Sans Unicode" w:cs="Lucida Sans Unicode"/>
          <w:color w:val="000000"/>
          <w:sz w:val="18"/>
          <w:szCs w:val="18"/>
        </w:rPr>
        <w:t xml:space="preserve">Als taxateur ben je verantwoordelijk voor een bepaald gebied binnen onze organisatie. Je taxeert woningen en incidenteel niet-woningen. Je analyseert de vraagprijzen en verkooptransacties en je houdt je bezig met de bezwaarafhandeling en beroepsprocedures. </w:t>
      </w:r>
      <w:r w:rsidR="008E11CA">
        <w:rPr>
          <w:rStyle w:val="eop"/>
          <w:rFonts w:ascii="Lucida Sans Unicode" w:hAnsi="Lucida Sans Unicode" w:cs="Lucida Sans Unicode"/>
          <w:color w:val="000000"/>
          <w:sz w:val="18"/>
          <w:szCs w:val="18"/>
        </w:rPr>
        <w:t>Voor deze procedures worden matrices en taxatierapporten opgesteld. Ook het optimaliseren van de objectkenmerken door o.a. veldcontroles behoren tot je taken.</w:t>
      </w:r>
    </w:p>
    <w:p w14:paraId="29A25D65" w14:textId="77777777" w:rsidR="00F33FF2" w:rsidRDefault="00F33FF2" w:rsidP="00F33FF2">
      <w:pPr>
        <w:pStyle w:val="paragraph"/>
        <w:spacing w:before="0" w:beforeAutospacing="0" w:after="0" w:afterAutospacing="0"/>
        <w:ind w:left="30"/>
        <w:textAlignment w:val="baseline"/>
        <w:rPr>
          <w:rFonts w:ascii="Segoe UI" w:hAnsi="Segoe UI" w:cs="Segoe UI"/>
          <w:color w:val="000000"/>
          <w:sz w:val="18"/>
          <w:szCs w:val="18"/>
        </w:rPr>
      </w:pPr>
      <w:r>
        <w:rPr>
          <w:rStyle w:val="eop"/>
          <w:rFonts w:ascii="Lucida Sans Unicode" w:hAnsi="Lucida Sans Unicode" w:cs="Lucida Sans Unicode"/>
          <w:color w:val="000000"/>
          <w:sz w:val="18"/>
          <w:szCs w:val="18"/>
        </w:rPr>
        <w:t> </w:t>
      </w:r>
    </w:p>
    <w:p w14:paraId="54E5A8E8" w14:textId="416BFE9B" w:rsidR="00F33FF2" w:rsidRDefault="003242B0" w:rsidP="00F33FF2">
      <w:pPr>
        <w:pStyle w:val="paragraph"/>
        <w:spacing w:before="0" w:beforeAutospacing="0" w:after="0" w:afterAutospacing="0"/>
        <w:ind w:left="30"/>
        <w:textAlignment w:val="baseline"/>
        <w:rPr>
          <w:rStyle w:val="eop"/>
          <w:rFonts w:ascii="Lucida Sans Unicode" w:hAnsi="Lucida Sans Unicode" w:cs="Lucida Sans Unicode"/>
          <w:color w:val="000000"/>
          <w:sz w:val="18"/>
          <w:szCs w:val="18"/>
        </w:rPr>
      </w:pPr>
      <w:r>
        <w:rPr>
          <w:rStyle w:val="normaltextrun"/>
          <w:rFonts w:ascii="Lucida Sans Unicode" w:hAnsi="Lucida Sans Unicode" w:cs="Lucida Sans Unicode"/>
          <w:b/>
          <w:bCs/>
          <w:color w:val="000000"/>
          <w:sz w:val="18"/>
          <w:szCs w:val="18"/>
          <w:u w:val="single"/>
        </w:rPr>
        <w:t>Functie-eisen</w:t>
      </w:r>
    </w:p>
    <w:p w14:paraId="7E664D11" w14:textId="77777777"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Pr>
          <w:rStyle w:val="normaltextrun"/>
          <w:rFonts w:ascii="Lucida Sans Unicode" w:hAnsi="Lucida Sans Unicode" w:cs="Lucida Sans Unicode"/>
          <w:color w:val="000000"/>
          <w:sz w:val="18"/>
          <w:szCs w:val="18"/>
        </w:rPr>
        <w:t>Je beschikt over een </w:t>
      </w:r>
      <w:r>
        <w:rPr>
          <w:rStyle w:val="spellingerror"/>
          <w:rFonts w:ascii="Lucida Sans Unicode" w:hAnsi="Lucida Sans Unicode" w:cs="Lucida Sans Unicode"/>
          <w:color w:val="000000"/>
          <w:sz w:val="18"/>
          <w:szCs w:val="18"/>
        </w:rPr>
        <w:t>HBO-diploma</w:t>
      </w:r>
      <w:r>
        <w:rPr>
          <w:rStyle w:val="normaltextrun"/>
          <w:rFonts w:ascii="Lucida Sans Unicode" w:hAnsi="Lucida Sans Unicode" w:cs="Lucida Sans Unicode"/>
          <w:color w:val="000000"/>
          <w:sz w:val="18"/>
          <w:szCs w:val="18"/>
        </w:rPr>
        <w:t> in de richting van taxateur/vastgoed of juridische richting.</w:t>
      </w:r>
      <w:r>
        <w:rPr>
          <w:rStyle w:val="eop"/>
          <w:rFonts w:ascii="Lucida Sans Unicode" w:hAnsi="Lucida Sans Unicode" w:cs="Lucida Sans Unicode"/>
          <w:color w:val="000000"/>
          <w:sz w:val="18"/>
          <w:szCs w:val="18"/>
        </w:rPr>
        <w:t> </w:t>
      </w:r>
    </w:p>
    <w:p w14:paraId="1798D556" w14:textId="77777777"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hebt een WOZ-diploma (SVM/NIVO). </w:t>
      </w:r>
      <w:r w:rsidRPr="0067482D">
        <w:rPr>
          <w:rStyle w:val="eop"/>
          <w:rFonts w:ascii="Lucida Sans Unicode" w:hAnsi="Lucida Sans Unicode" w:cs="Lucida Sans Unicode"/>
          <w:color w:val="000000"/>
          <w:sz w:val="18"/>
          <w:szCs w:val="18"/>
        </w:rPr>
        <w:t> </w:t>
      </w:r>
    </w:p>
    <w:p w14:paraId="7A1F4374" w14:textId="4B1D5640" w:rsidR="00B83971" w:rsidRDefault="00F33FF2" w:rsidP="0067482D">
      <w:pPr>
        <w:pStyle w:val="paragraph"/>
        <w:numPr>
          <w:ilvl w:val="0"/>
          <w:numId w:val="9"/>
        </w:numPr>
        <w:spacing w:before="0" w:beforeAutospacing="0" w:after="0" w:afterAutospacing="0"/>
        <w:textAlignment w:val="baseline"/>
        <w:rPr>
          <w:rStyle w:val="normaltextrun"/>
          <w:rFonts w:ascii="Lucida Sans Unicode" w:hAnsi="Lucida Sans Unicode" w:cs="Lucida Sans Unicode"/>
          <w:color w:val="000000"/>
          <w:sz w:val="18"/>
          <w:szCs w:val="18"/>
        </w:rPr>
      </w:pPr>
      <w:bookmarkStart w:id="0" w:name="_Hlk89249431"/>
      <w:r w:rsidRPr="0067482D">
        <w:rPr>
          <w:rStyle w:val="normaltextrun"/>
          <w:rFonts w:ascii="Lucida Sans Unicode" w:hAnsi="Lucida Sans Unicode" w:cs="Lucida Sans Unicode"/>
          <w:color w:val="000000"/>
          <w:sz w:val="18"/>
          <w:szCs w:val="18"/>
        </w:rPr>
        <w:t xml:space="preserve">Je hebt minimaal </w:t>
      </w:r>
      <w:r w:rsidR="00790AE5">
        <w:rPr>
          <w:rStyle w:val="normaltextrun"/>
          <w:rFonts w:ascii="Lucida Sans Unicode" w:hAnsi="Lucida Sans Unicode" w:cs="Lucida Sans Unicode"/>
          <w:color w:val="000000"/>
          <w:sz w:val="18"/>
          <w:szCs w:val="18"/>
        </w:rPr>
        <w:t>3</w:t>
      </w:r>
      <w:r w:rsidRPr="0067482D">
        <w:rPr>
          <w:rStyle w:val="normaltextrun"/>
          <w:rFonts w:ascii="Lucida Sans Unicode" w:hAnsi="Lucida Sans Unicode" w:cs="Lucida Sans Unicode"/>
          <w:color w:val="000000"/>
          <w:sz w:val="18"/>
          <w:szCs w:val="18"/>
        </w:rPr>
        <w:t xml:space="preserve"> jaar aantoonbare werkervaring </w:t>
      </w:r>
      <w:bookmarkEnd w:id="0"/>
      <w:r w:rsidRPr="0067482D">
        <w:rPr>
          <w:rStyle w:val="normaltextrun"/>
          <w:rFonts w:ascii="Lucida Sans Unicode" w:hAnsi="Lucida Sans Unicode" w:cs="Lucida Sans Unicode"/>
          <w:color w:val="000000"/>
          <w:sz w:val="18"/>
          <w:szCs w:val="18"/>
        </w:rPr>
        <w:t>met de uitvoering van de Wet WOZ en het stelsel van basisregistraties. </w:t>
      </w:r>
    </w:p>
    <w:p w14:paraId="1AC491E0" w14:textId="4C10A1D4" w:rsidR="00B83971" w:rsidRPr="00F21F12" w:rsidRDefault="00B83971"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B83971">
        <w:rPr>
          <w:rStyle w:val="normaltextrun"/>
          <w:rFonts w:ascii="Lucida Sans Unicode" w:hAnsi="Lucida Sans Unicode" w:cs="Lucida Sans Unicode"/>
          <w:color w:val="000000"/>
          <w:sz w:val="18"/>
          <w:szCs w:val="18"/>
        </w:rPr>
        <w:t xml:space="preserve">Je hebt </w:t>
      </w:r>
      <w:r w:rsidRPr="00B83971">
        <w:rPr>
          <w:rFonts w:ascii="Lucida Sans Unicode" w:hAnsi="Lucida Sans Unicode" w:cs="Lucida Sans Unicode"/>
          <w:sz w:val="18"/>
          <w:szCs w:val="18"/>
        </w:rPr>
        <w:t>aantoonbare ervaring met moderne taxatiemethodieken en affiniteit en kennis van geautomatiseerde systemen</w:t>
      </w:r>
      <w:r>
        <w:rPr>
          <w:rFonts w:ascii="Lucida Sans Unicode" w:hAnsi="Lucida Sans Unicode" w:cs="Lucida Sans Unicode"/>
          <w:sz w:val="18"/>
          <w:szCs w:val="18"/>
        </w:rPr>
        <w:t>.</w:t>
      </w:r>
    </w:p>
    <w:p w14:paraId="3A240253" w14:textId="77777777" w:rsidR="00F21F12" w:rsidRPr="00A65B22" w:rsidRDefault="00F21F12" w:rsidP="00F21F12">
      <w:pPr>
        <w:pStyle w:val="Lijstalinea"/>
        <w:numPr>
          <w:ilvl w:val="0"/>
          <w:numId w:val="9"/>
        </w:numPr>
        <w:spacing w:line="257" w:lineRule="auto"/>
        <w:rPr>
          <w:color w:val="auto"/>
        </w:rPr>
      </w:pPr>
      <w:r w:rsidRPr="00231580">
        <w:t>Je hebt ervaring met de meeste bekende belasting</w:t>
      </w:r>
      <w:r>
        <w:t>- en waarderings</w:t>
      </w:r>
      <w:r w:rsidRPr="00231580">
        <w:t>applicaties</w:t>
      </w:r>
      <w:r>
        <w:t>.</w:t>
      </w:r>
    </w:p>
    <w:p w14:paraId="459F0A1A" w14:textId="77777777"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bent in staat om gestructureerd en stapsgewijs, samen met anderen, de gestelde doelen te realiseren.</w:t>
      </w:r>
      <w:r w:rsidRPr="0067482D">
        <w:rPr>
          <w:rStyle w:val="eop"/>
          <w:rFonts w:ascii="Lucida Sans Unicode" w:hAnsi="Lucida Sans Unicode" w:cs="Lucida Sans Unicode"/>
          <w:color w:val="000000"/>
          <w:sz w:val="18"/>
          <w:szCs w:val="18"/>
        </w:rPr>
        <w:t> </w:t>
      </w:r>
    </w:p>
    <w:p w14:paraId="5CCA385D" w14:textId="4CE2179D" w:rsidR="0067482D" w:rsidRDefault="00F33FF2" w:rsidP="0067482D">
      <w:pPr>
        <w:pStyle w:val="paragraph"/>
        <w:numPr>
          <w:ilvl w:val="0"/>
          <w:numId w:val="9"/>
        </w:numPr>
        <w:spacing w:before="0" w:beforeAutospacing="0" w:after="0" w:afterAutospacing="0"/>
        <w:textAlignment w:val="baseline"/>
        <w:rPr>
          <w:rStyle w:val="eop"/>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 xml:space="preserve">Je kan makkelijk contact maken, luistert goed en kan </w:t>
      </w:r>
      <w:r w:rsidR="00DE2BAD">
        <w:rPr>
          <w:rStyle w:val="normaltextrun"/>
          <w:rFonts w:ascii="Lucida Sans Unicode" w:hAnsi="Lucida Sans Unicode" w:cs="Lucida Sans Unicode"/>
          <w:color w:val="000000"/>
          <w:sz w:val="18"/>
          <w:szCs w:val="18"/>
        </w:rPr>
        <w:t xml:space="preserve">zaken </w:t>
      </w:r>
      <w:r w:rsidRPr="0067482D">
        <w:rPr>
          <w:rStyle w:val="normaltextrun"/>
          <w:rFonts w:ascii="Lucida Sans Unicode" w:hAnsi="Lucida Sans Unicode" w:cs="Lucida Sans Unicode"/>
          <w:color w:val="000000"/>
          <w:sz w:val="18"/>
          <w:szCs w:val="18"/>
        </w:rPr>
        <w:t xml:space="preserve">duidelijk </w:t>
      </w:r>
      <w:r w:rsidR="00DE2BAD">
        <w:rPr>
          <w:rStyle w:val="normaltextrun"/>
          <w:rFonts w:ascii="Lucida Sans Unicode" w:hAnsi="Lucida Sans Unicode" w:cs="Lucida Sans Unicode"/>
          <w:color w:val="000000"/>
          <w:sz w:val="18"/>
          <w:szCs w:val="18"/>
        </w:rPr>
        <w:t xml:space="preserve">aan </w:t>
      </w:r>
      <w:r w:rsidRPr="0067482D">
        <w:rPr>
          <w:rStyle w:val="normaltextrun"/>
          <w:rFonts w:ascii="Lucida Sans Unicode" w:hAnsi="Lucida Sans Unicode" w:cs="Lucida Sans Unicode"/>
          <w:color w:val="000000"/>
          <w:sz w:val="18"/>
          <w:szCs w:val="18"/>
        </w:rPr>
        <w:t>anderen uitleggen</w:t>
      </w:r>
      <w:r w:rsidR="00DE2BAD">
        <w:rPr>
          <w:rStyle w:val="normaltextrun"/>
          <w:rFonts w:ascii="Lucida Sans Unicode" w:hAnsi="Lucida Sans Unicode" w:cs="Lucida Sans Unicode"/>
          <w:color w:val="000000"/>
          <w:sz w:val="18"/>
          <w:szCs w:val="18"/>
        </w:rPr>
        <w:t>.</w:t>
      </w:r>
    </w:p>
    <w:p w14:paraId="4E74F9EF" w14:textId="37B4EE09" w:rsidR="00DE2BAD" w:rsidRDefault="00DE2BAD" w:rsidP="0067482D">
      <w:pPr>
        <w:pStyle w:val="paragraph"/>
        <w:numPr>
          <w:ilvl w:val="0"/>
          <w:numId w:val="9"/>
        </w:numPr>
        <w:spacing w:before="0" w:beforeAutospacing="0" w:after="0" w:afterAutospacing="0"/>
        <w:textAlignment w:val="baseline"/>
        <w:rPr>
          <w:rStyle w:val="normaltextrun"/>
          <w:rFonts w:ascii="Lucida Sans Unicode" w:hAnsi="Lucida Sans Unicode" w:cs="Lucida Sans Unicode"/>
          <w:color w:val="000000"/>
          <w:sz w:val="18"/>
          <w:szCs w:val="18"/>
        </w:rPr>
      </w:pPr>
      <w:r>
        <w:rPr>
          <w:rStyle w:val="normaltextrun"/>
          <w:rFonts w:ascii="Lucida Sans Unicode" w:hAnsi="Lucida Sans Unicode" w:cs="Lucida Sans Unicode"/>
          <w:color w:val="000000"/>
          <w:sz w:val="18"/>
          <w:szCs w:val="18"/>
        </w:rPr>
        <w:t xml:space="preserve">Je bent resultaatgericht, flexibel, pro-actief en besluitvaardig. </w:t>
      </w:r>
    </w:p>
    <w:p w14:paraId="279E79FE" w14:textId="18B0B74E"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staat stevig in je schoenen, bent overtuigend, integer, accuraat en stressbestendig.</w:t>
      </w:r>
      <w:r w:rsidRPr="0067482D">
        <w:rPr>
          <w:rStyle w:val="eop"/>
          <w:rFonts w:ascii="Lucida Sans Unicode" w:hAnsi="Lucida Sans Unicode" w:cs="Lucida Sans Unicode"/>
          <w:color w:val="000000"/>
          <w:sz w:val="18"/>
          <w:szCs w:val="18"/>
        </w:rPr>
        <w:t> </w:t>
      </w:r>
    </w:p>
    <w:p w14:paraId="223E10D5" w14:textId="77777777"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bent nieuwsgierig naar (andere) opvattingen en ideeën en een toegankelijke en respectvolle gesprekspartner. Je voelt je als een vis in het water in een op productie gerichte uitvoeringsorganisatie. </w:t>
      </w:r>
      <w:r w:rsidRPr="0067482D">
        <w:rPr>
          <w:rStyle w:val="eop"/>
          <w:rFonts w:ascii="Lucida Sans Unicode" w:hAnsi="Lucida Sans Unicode" w:cs="Lucida Sans Unicode"/>
          <w:color w:val="000000"/>
          <w:sz w:val="18"/>
          <w:szCs w:val="18"/>
        </w:rPr>
        <w:t> </w:t>
      </w:r>
    </w:p>
    <w:p w14:paraId="75DC2DA5" w14:textId="77777777" w:rsidR="0067482D" w:rsidRDefault="00F33FF2" w:rsidP="0067482D">
      <w:pPr>
        <w:pStyle w:val="paragraph"/>
        <w:numPr>
          <w:ilvl w:val="0"/>
          <w:numId w:val="9"/>
        </w:numPr>
        <w:spacing w:before="0" w:beforeAutospacing="0" w:after="0" w:afterAutospacing="0"/>
        <w:textAlignment w:val="baseline"/>
        <w:rPr>
          <w:rStyle w:val="normaltextrun"/>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beschikt over uitstekende onderhandelingsvaardigheden en je kunt je zowel mondeling als schriftelijk helder uitdrukken.</w:t>
      </w:r>
      <w:r w:rsidR="0067482D">
        <w:rPr>
          <w:rStyle w:val="normaltextrun"/>
          <w:rFonts w:ascii="Lucida Sans Unicode" w:hAnsi="Lucida Sans Unicode" w:cs="Lucida Sans Unicode"/>
          <w:color w:val="000000"/>
          <w:sz w:val="18"/>
          <w:szCs w:val="18"/>
        </w:rPr>
        <w:t xml:space="preserve"> </w:t>
      </w:r>
    </w:p>
    <w:p w14:paraId="059AC748" w14:textId="77777777" w:rsidR="00EF3996" w:rsidRDefault="00F33FF2" w:rsidP="0067482D">
      <w:pPr>
        <w:pStyle w:val="paragraph"/>
        <w:numPr>
          <w:ilvl w:val="0"/>
          <w:numId w:val="9"/>
        </w:numPr>
        <w:spacing w:before="0" w:beforeAutospacing="0" w:after="0" w:afterAutospacing="0"/>
        <w:textAlignment w:val="baseline"/>
        <w:rPr>
          <w:rStyle w:val="normaltextrun"/>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 xml:space="preserve">Je hebt oog voor de belangen van de </w:t>
      </w:r>
      <w:r w:rsidRPr="0067482D">
        <w:rPr>
          <w:rStyle w:val="normaltextrun"/>
          <w:rFonts w:ascii="Lucida Sans Unicode" w:hAnsi="Lucida Sans Unicode" w:cs="Lucida Sans Unicode"/>
          <w:sz w:val="18"/>
          <w:szCs w:val="18"/>
        </w:rPr>
        <w:t>organisatie en de belangen van inwoners, bedrijven en instellingen en je staat voor uitstekende </w:t>
      </w:r>
      <w:r w:rsidRPr="0067482D">
        <w:rPr>
          <w:rStyle w:val="normaltextrun"/>
          <w:rFonts w:ascii="Lucida Sans Unicode" w:hAnsi="Lucida Sans Unicode" w:cs="Lucida Sans Unicode"/>
          <w:color w:val="000000"/>
          <w:sz w:val="18"/>
          <w:szCs w:val="18"/>
        </w:rPr>
        <w:t>dienstverlening. </w:t>
      </w:r>
    </w:p>
    <w:p w14:paraId="6E757EED" w14:textId="77777777" w:rsidR="00F33FF2" w:rsidRDefault="00F33FF2" w:rsidP="00F33FF2">
      <w:pPr>
        <w:pStyle w:val="paragraph"/>
        <w:spacing w:before="0" w:beforeAutospacing="0" w:after="0" w:afterAutospacing="0"/>
        <w:textAlignment w:val="baseline"/>
        <w:rPr>
          <w:rFonts w:ascii="Segoe UI" w:hAnsi="Segoe UI" w:cs="Segoe UI"/>
          <w:sz w:val="18"/>
          <w:szCs w:val="18"/>
        </w:rPr>
      </w:pPr>
      <w:r>
        <w:rPr>
          <w:rStyle w:val="eop"/>
          <w:rFonts w:ascii="Lucida Sans Unicode" w:hAnsi="Lucida Sans Unicode" w:cs="Lucida Sans Unicode"/>
          <w:sz w:val="18"/>
          <w:szCs w:val="18"/>
        </w:rPr>
        <w:t> </w:t>
      </w:r>
    </w:p>
    <w:sectPr w:rsidR="00F33FF2">
      <w:pgSz w:w="11906" w:h="16838"/>
      <w:pgMar w:top="1067" w:right="1436" w:bottom="1666" w:left="139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vice Font 10cpi">
    <w:altName w:val="Calibri"/>
    <w:panose1 w:val="00000000000000000000"/>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3B3876"/>
    <w:multiLevelType w:val="hybridMultilevel"/>
    <w:tmpl w:val="6F3AA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3E7B06"/>
    <w:multiLevelType w:val="hybridMultilevel"/>
    <w:tmpl w:val="B538A3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0BB2247"/>
    <w:multiLevelType w:val="hybridMultilevel"/>
    <w:tmpl w:val="439E5A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3AD315D"/>
    <w:multiLevelType w:val="hybridMultilevel"/>
    <w:tmpl w:val="7568B500"/>
    <w:lvl w:ilvl="0" w:tplc="7F02F02C">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DCA003F"/>
    <w:multiLevelType w:val="multilevel"/>
    <w:tmpl w:val="29EA7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E0875B0"/>
    <w:multiLevelType w:val="hybridMultilevel"/>
    <w:tmpl w:val="3F1C6764"/>
    <w:lvl w:ilvl="0" w:tplc="00A4F1DC">
      <w:start w:val="1"/>
      <w:numFmt w:val="bullet"/>
      <w:lvlText w:val="•"/>
      <w:lvlJc w:val="left"/>
      <w:pPr>
        <w:ind w:left="7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E441D34">
      <w:start w:val="1"/>
      <w:numFmt w:val="bullet"/>
      <w:lvlText w:val="o"/>
      <w:lvlJc w:val="left"/>
      <w:pPr>
        <w:ind w:left="145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9E82FF6">
      <w:start w:val="1"/>
      <w:numFmt w:val="bullet"/>
      <w:lvlText w:val="▪"/>
      <w:lvlJc w:val="left"/>
      <w:pPr>
        <w:ind w:left="21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2063BCE">
      <w:start w:val="1"/>
      <w:numFmt w:val="bullet"/>
      <w:lvlText w:val="•"/>
      <w:lvlJc w:val="left"/>
      <w:pPr>
        <w:ind w:left="28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8676DC">
      <w:start w:val="1"/>
      <w:numFmt w:val="bullet"/>
      <w:lvlText w:val="o"/>
      <w:lvlJc w:val="left"/>
      <w:pPr>
        <w:ind w:left="361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4A8D6B6">
      <w:start w:val="1"/>
      <w:numFmt w:val="bullet"/>
      <w:lvlText w:val="▪"/>
      <w:lvlJc w:val="left"/>
      <w:pPr>
        <w:ind w:left="433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5A2768A">
      <w:start w:val="1"/>
      <w:numFmt w:val="bullet"/>
      <w:lvlText w:val="•"/>
      <w:lvlJc w:val="left"/>
      <w:pPr>
        <w:ind w:left="5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548075E">
      <w:start w:val="1"/>
      <w:numFmt w:val="bullet"/>
      <w:lvlText w:val="o"/>
      <w:lvlJc w:val="left"/>
      <w:pPr>
        <w:ind w:left="57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974E5A8">
      <w:start w:val="1"/>
      <w:numFmt w:val="bullet"/>
      <w:lvlText w:val="▪"/>
      <w:lvlJc w:val="left"/>
      <w:pPr>
        <w:ind w:left="649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72BC67B3"/>
    <w:multiLevelType w:val="hybridMultilevel"/>
    <w:tmpl w:val="3B34C5C4"/>
    <w:lvl w:ilvl="0" w:tplc="B3E4DAB6">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44970EB"/>
    <w:multiLevelType w:val="multilevel"/>
    <w:tmpl w:val="7A7A1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5516DE3"/>
    <w:multiLevelType w:val="multilevel"/>
    <w:tmpl w:val="E3EE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
  </w:num>
  <w:num w:numId="3">
    <w:abstractNumId w:val="0"/>
  </w:num>
  <w:num w:numId="4">
    <w:abstractNumId w:val="6"/>
  </w:num>
  <w:num w:numId="5">
    <w:abstractNumId w:val="3"/>
  </w:num>
  <w:num w:numId="6">
    <w:abstractNumId w:val="4"/>
  </w:num>
  <w:num w:numId="7">
    <w:abstractNumId w:val="8"/>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154"/>
    <w:rsid w:val="000B5228"/>
    <w:rsid w:val="000C7238"/>
    <w:rsid w:val="000E2F73"/>
    <w:rsid w:val="001060B6"/>
    <w:rsid w:val="001A0132"/>
    <w:rsid w:val="001A46DF"/>
    <w:rsid w:val="001F2BBD"/>
    <w:rsid w:val="001F2EF1"/>
    <w:rsid w:val="002044CB"/>
    <w:rsid w:val="00263F15"/>
    <w:rsid w:val="00270CAD"/>
    <w:rsid w:val="002B13DB"/>
    <w:rsid w:val="002F6128"/>
    <w:rsid w:val="003242B0"/>
    <w:rsid w:val="003331A9"/>
    <w:rsid w:val="0033697F"/>
    <w:rsid w:val="003B3F15"/>
    <w:rsid w:val="003B6499"/>
    <w:rsid w:val="003D24F7"/>
    <w:rsid w:val="003D7773"/>
    <w:rsid w:val="00415F97"/>
    <w:rsid w:val="004514D0"/>
    <w:rsid w:val="004537F3"/>
    <w:rsid w:val="0047218D"/>
    <w:rsid w:val="00480451"/>
    <w:rsid w:val="004A0B3A"/>
    <w:rsid w:val="004C1AE1"/>
    <w:rsid w:val="00525E56"/>
    <w:rsid w:val="005367C7"/>
    <w:rsid w:val="0058395D"/>
    <w:rsid w:val="005A4D24"/>
    <w:rsid w:val="005A6D83"/>
    <w:rsid w:val="005D4012"/>
    <w:rsid w:val="005D79FE"/>
    <w:rsid w:val="0067482D"/>
    <w:rsid w:val="006D02B7"/>
    <w:rsid w:val="00790AE5"/>
    <w:rsid w:val="007E21B8"/>
    <w:rsid w:val="007F09DC"/>
    <w:rsid w:val="008035E7"/>
    <w:rsid w:val="00865631"/>
    <w:rsid w:val="00891DD8"/>
    <w:rsid w:val="008A0984"/>
    <w:rsid w:val="008E11CA"/>
    <w:rsid w:val="0096495C"/>
    <w:rsid w:val="00974446"/>
    <w:rsid w:val="00975242"/>
    <w:rsid w:val="009C6FDA"/>
    <w:rsid w:val="00A82198"/>
    <w:rsid w:val="00A85FA1"/>
    <w:rsid w:val="00A8739E"/>
    <w:rsid w:val="00A87A37"/>
    <w:rsid w:val="00AE4C1F"/>
    <w:rsid w:val="00AF0B78"/>
    <w:rsid w:val="00B214DE"/>
    <w:rsid w:val="00B51627"/>
    <w:rsid w:val="00B5390D"/>
    <w:rsid w:val="00B5468A"/>
    <w:rsid w:val="00B83971"/>
    <w:rsid w:val="00B90154"/>
    <w:rsid w:val="00B90DCA"/>
    <w:rsid w:val="00BA4F92"/>
    <w:rsid w:val="00BB5D39"/>
    <w:rsid w:val="00C34CCD"/>
    <w:rsid w:val="00C549BA"/>
    <w:rsid w:val="00C638DC"/>
    <w:rsid w:val="00C6483F"/>
    <w:rsid w:val="00CB6605"/>
    <w:rsid w:val="00CE3AFE"/>
    <w:rsid w:val="00D60F2D"/>
    <w:rsid w:val="00D66D79"/>
    <w:rsid w:val="00DB7448"/>
    <w:rsid w:val="00DC4EC7"/>
    <w:rsid w:val="00DD25D4"/>
    <w:rsid w:val="00DE2BAD"/>
    <w:rsid w:val="00E0449D"/>
    <w:rsid w:val="00E1543D"/>
    <w:rsid w:val="00E17F3A"/>
    <w:rsid w:val="00E25957"/>
    <w:rsid w:val="00E71977"/>
    <w:rsid w:val="00EA601E"/>
    <w:rsid w:val="00EB5F88"/>
    <w:rsid w:val="00ED01A0"/>
    <w:rsid w:val="00EE50FE"/>
    <w:rsid w:val="00EF3996"/>
    <w:rsid w:val="00F140C0"/>
    <w:rsid w:val="00F15C30"/>
    <w:rsid w:val="00F2018C"/>
    <w:rsid w:val="00F21F12"/>
    <w:rsid w:val="00F234A0"/>
    <w:rsid w:val="00F33FF2"/>
    <w:rsid w:val="00F372B8"/>
    <w:rsid w:val="00F54536"/>
    <w:rsid w:val="00FA4991"/>
    <w:rsid w:val="00FA53CA"/>
    <w:rsid w:val="00FD3BDC"/>
    <w:rsid w:val="00FD3F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23E5A"/>
  <w15:docId w15:val="{C2B4026C-C914-4E80-9669-519C1EA1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2" w:line="249" w:lineRule="auto"/>
      <w:ind w:left="36" w:hanging="10"/>
    </w:pPr>
    <w:rPr>
      <w:rFonts w:ascii="Lucida Sans Unicode" w:eastAsia="Lucida Sans Unicode" w:hAnsi="Lucida Sans Unicode" w:cs="Lucida Sans Unicode"/>
      <w:color w:val="000000"/>
      <w:sz w:val="18"/>
    </w:rPr>
  </w:style>
  <w:style w:type="paragraph" w:styleId="Kop1">
    <w:name w:val="heading 1"/>
    <w:next w:val="Standaard"/>
    <w:link w:val="Kop1Char"/>
    <w:uiPriority w:val="9"/>
    <w:qFormat/>
    <w:pPr>
      <w:keepNext/>
      <w:keepLines/>
      <w:spacing w:after="0"/>
      <w:ind w:left="36" w:hanging="10"/>
      <w:outlineLvl w:val="0"/>
    </w:pPr>
    <w:rPr>
      <w:rFonts w:ascii="Lucida Sans Unicode" w:eastAsia="Lucida Sans Unicode" w:hAnsi="Lucida Sans Unicode" w:cs="Lucida Sans Unicode"/>
      <w:color w:val="000000"/>
      <w:sz w:val="18"/>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Lucida Sans Unicode" w:eastAsia="Lucida Sans Unicode" w:hAnsi="Lucida Sans Unicode" w:cs="Lucida Sans Unicode"/>
      <w:color w:val="000000"/>
      <w:sz w:val="18"/>
      <w:u w:val="single" w:color="000000"/>
    </w:rPr>
  </w:style>
  <w:style w:type="paragraph" w:styleId="Plattetekst">
    <w:name w:val="Body Text"/>
    <w:basedOn w:val="Standaard"/>
    <w:link w:val="PlattetekstChar"/>
    <w:rsid w:val="00FD3FE3"/>
    <w:pPr>
      <w:spacing w:after="0" w:line="240" w:lineRule="auto"/>
      <w:ind w:left="0" w:firstLine="0"/>
    </w:pPr>
    <w:rPr>
      <w:rFonts w:ascii="Times New Roman" w:eastAsia="Times New Roman" w:hAnsi="Times New Roman" w:cs="Times New Roman"/>
      <w:color w:val="auto"/>
      <w:sz w:val="24"/>
      <w:szCs w:val="20"/>
    </w:rPr>
  </w:style>
  <w:style w:type="character" w:customStyle="1" w:styleId="PlattetekstChar">
    <w:name w:val="Platte tekst Char"/>
    <w:basedOn w:val="Standaardalinea-lettertype"/>
    <w:link w:val="Plattetekst"/>
    <w:rsid w:val="00FD3FE3"/>
    <w:rPr>
      <w:rFonts w:ascii="Times New Roman" w:eastAsia="Times New Roman" w:hAnsi="Times New Roman" w:cs="Times New Roman"/>
      <w:sz w:val="24"/>
      <w:szCs w:val="20"/>
    </w:rPr>
  </w:style>
  <w:style w:type="paragraph" w:customStyle="1" w:styleId="Default">
    <w:name w:val="Default"/>
    <w:rsid w:val="00FD3FE3"/>
    <w:pPr>
      <w:autoSpaceDE w:val="0"/>
      <w:autoSpaceDN w:val="0"/>
      <w:adjustRightInd w:val="0"/>
      <w:spacing w:after="0" w:line="240" w:lineRule="auto"/>
    </w:pPr>
    <w:rPr>
      <w:rFonts w:ascii="Arial" w:eastAsia="Times New Roman" w:hAnsi="Arial" w:cs="Arial"/>
      <w:color w:val="000000"/>
      <w:sz w:val="24"/>
      <w:szCs w:val="24"/>
    </w:rPr>
  </w:style>
  <w:style w:type="character" w:styleId="Verwijzingopmerking">
    <w:name w:val="annotation reference"/>
    <w:basedOn w:val="Standaardalinea-lettertype"/>
    <w:uiPriority w:val="99"/>
    <w:semiHidden/>
    <w:unhideWhenUsed/>
    <w:rsid w:val="00E17F3A"/>
    <w:rPr>
      <w:sz w:val="16"/>
      <w:szCs w:val="16"/>
    </w:rPr>
  </w:style>
  <w:style w:type="paragraph" w:styleId="Tekstopmerking">
    <w:name w:val="annotation text"/>
    <w:basedOn w:val="Standaard"/>
    <w:link w:val="TekstopmerkingChar"/>
    <w:uiPriority w:val="99"/>
    <w:semiHidden/>
    <w:unhideWhenUsed/>
    <w:rsid w:val="00E17F3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17F3A"/>
    <w:rPr>
      <w:rFonts w:ascii="Lucida Sans Unicode" w:eastAsia="Lucida Sans Unicode" w:hAnsi="Lucida Sans Unicode" w:cs="Lucida Sans Unicode"/>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E17F3A"/>
    <w:rPr>
      <w:b/>
      <w:bCs/>
    </w:rPr>
  </w:style>
  <w:style w:type="character" w:customStyle="1" w:styleId="OnderwerpvanopmerkingChar">
    <w:name w:val="Onderwerp van opmerking Char"/>
    <w:basedOn w:val="TekstopmerkingChar"/>
    <w:link w:val="Onderwerpvanopmerking"/>
    <w:uiPriority w:val="99"/>
    <w:semiHidden/>
    <w:rsid w:val="00E17F3A"/>
    <w:rPr>
      <w:rFonts w:ascii="Lucida Sans Unicode" w:eastAsia="Lucida Sans Unicode" w:hAnsi="Lucida Sans Unicode" w:cs="Lucida Sans Unicode"/>
      <w:b/>
      <w:bCs/>
      <w:color w:val="000000"/>
      <w:sz w:val="20"/>
      <w:szCs w:val="20"/>
    </w:rPr>
  </w:style>
  <w:style w:type="paragraph" w:styleId="Ballontekst">
    <w:name w:val="Balloon Text"/>
    <w:basedOn w:val="Standaard"/>
    <w:link w:val="BallontekstChar"/>
    <w:uiPriority w:val="99"/>
    <w:semiHidden/>
    <w:unhideWhenUsed/>
    <w:rsid w:val="00E17F3A"/>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E17F3A"/>
    <w:rPr>
      <w:rFonts w:ascii="Segoe UI" w:eastAsia="Lucida Sans Unicode" w:hAnsi="Segoe UI" w:cs="Segoe UI"/>
      <w:color w:val="000000"/>
      <w:sz w:val="18"/>
      <w:szCs w:val="18"/>
    </w:rPr>
  </w:style>
  <w:style w:type="paragraph" w:styleId="Lijstalinea">
    <w:name w:val="List Paragraph"/>
    <w:basedOn w:val="Standaard"/>
    <w:uiPriority w:val="34"/>
    <w:qFormat/>
    <w:rsid w:val="00B214DE"/>
    <w:pPr>
      <w:ind w:left="720"/>
      <w:contextualSpacing/>
    </w:pPr>
  </w:style>
  <w:style w:type="character" w:styleId="Hyperlink">
    <w:name w:val="Hyperlink"/>
    <w:basedOn w:val="Standaardalinea-lettertype"/>
    <w:uiPriority w:val="99"/>
    <w:unhideWhenUsed/>
    <w:rsid w:val="001F2BBD"/>
    <w:rPr>
      <w:color w:val="0563C1" w:themeColor="hyperlink"/>
      <w:u w:val="single"/>
    </w:rPr>
  </w:style>
  <w:style w:type="character" w:styleId="Onopgelostemelding">
    <w:name w:val="Unresolved Mention"/>
    <w:basedOn w:val="Standaardalinea-lettertype"/>
    <w:uiPriority w:val="99"/>
    <w:semiHidden/>
    <w:unhideWhenUsed/>
    <w:rsid w:val="001F2BBD"/>
    <w:rPr>
      <w:color w:val="605E5C"/>
      <w:shd w:val="clear" w:color="auto" w:fill="E1DFDD"/>
    </w:rPr>
  </w:style>
  <w:style w:type="paragraph" w:customStyle="1" w:styleId="paragraph">
    <w:name w:val="paragraph"/>
    <w:basedOn w:val="Standaard"/>
    <w:rsid w:val="00F33FF2"/>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normaltextrun">
    <w:name w:val="normaltextrun"/>
    <w:basedOn w:val="Standaardalinea-lettertype"/>
    <w:rsid w:val="00F33FF2"/>
  </w:style>
  <w:style w:type="character" w:customStyle="1" w:styleId="eop">
    <w:name w:val="eop"/>
    <w:basedOn w:val="Standaardalinea-lettertype"/>
    <w:rsid w:val="00F33FF2"/>
  </w:style>
  <w:style w:type="character" w:customStyle="1" w:styleId="spellingerror">
    <w:name w:val="spellingerror"/>
    <w:basedOn w:val="Standaardalinea-lettertype"/>
    <w:rsid w:val="00F33F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649718">
      <w:bodyDiv w:val="1"/>
      <w:marLeft w:val="0"/>
      <w:marRight w:val="0"/>
      <w:marTop w:val="0"/>
      <w:marBottom w:val="0"/>
      <w:divBdr>
        <w:top w:val="none" w:sz="0" w:space="0" w:color="auto"/>
        <w:left w:val="none" w:sz="0" w:space="0" w:color="auto"/>
        <w:bottom w:val="none" w:sz="0" w:space="0" w:color="auto"/>
        <w:right w:val="none" w:sz="0" w:space="0" w:color="auto"/>
      </w:divBdr>
    </w:div>
    <w:div w:id="1123498634">
      <w:bodyDiv w:val="1"/>
      <w:marLeft w:val="0"/>
      <w:marRight w:val="0"/>
      <w:marTop w:val="0"/>
      <w:marBottom w:val="0"/>
      <w:divBdr>
        <w:top w:val="none" w:sz="0" w:space="0" w:color="auto"/>
        <w:left w:val="none" w:sz="0" w:space="0" w:color="auto"/>
        <w:bottom w:val="none" w:sz="0" w:space="0" w:color="auto"/>
        <w:right w:val="none" w:sz="0" w:space="0" w:color="auto"/>
      </w:divBdr>
      <w:divsChild>
        <w:div w:id="1649283523">
          <w:marLeft w:val="0"/>
          <w:marRight w:val="0"/>
          <w:marTop w:val="0"/>
          <w:marBottom w:val="0"/>
          <w:divBdr>
            <w:top w:val="none" w:sz="0" w:space="0" w:color="auto"/>
            <w:left w:val="none" w:sz="0" w:space="0" w:color="auto"/>
            <w:bottom w:val="none" w:sz="0" w:space="0" w:color="auto"/>
            <w:right w:val="none" w:sz="0" w:space="0" w:color="auto"/>
          </w:divBdr>
        </w:div>
        <w:div w:id="81535959">
          <w:marLeft w:val="0"/>
          <w:marRight w:val="0"/>
          <w:marTop w:val="0"/>
          <w:marBottom w:val="0"/>
          <w:divBdr>
            <w:top w:val="none" w:sz="0" w:space="0" w:color="auto"/>
            <w:left w:val="none" w:sz="0" w:space="0" w:color="auto"/>
            <w:bottom w:val="none" w:sz="0" w:space="0" w:color="auto"/>
            <w:right w:val="none" w:sz="0" w:space="0" w:color="auto"/>
          </w:divBdr>
        </w:div>
        <w:div w:id="1965698403">
          <w:marLeft w:val="0"/>
          <w:marRight w:val="0"/>
          <w:marTop w:val="0"/>
          <w:marBottom w:val="0"/>
          <w:divBdr>
            <w:top w:val="none" w:sz="0" w:space="0" w:color="auto"/>
            <w:left w:val="none" w:sz="0" w:space="0" w:color="auto"/>
            <w:bottom w:val="none" w:sz="0" w:space="0" w:color="auto"/>
            <w:right w:val="none" w:sz="0" w:space="0" w:color="auto"/>
          </w:divBdr>
        </w:div>
        <w:div w:id="893471786">
          <w:marLeft w:val="0"/>
          <w:marRight w:val="0"/>
          <w:marTop w:val="0"/>
          <w:marBottom w:val="0"/>
          <w:divBdr>
            <w:top w:val="none" w:sz="0" w:space="0" w:color="auto"/>
            <w:left w:val="none" w:sz="0" w:space="0" w:color="auto"/>
            <w:bottom w:val="none" w:sz="0" w:space="0" w:color="auto"/>
            <w:right w:val="none" w:sz="0" w:space="0" w:color="auto"/>
          </w:divBdr>
        </w:div>
        <w:div w:id="42562127">
          <w:marLeft w:val="0"/>
          <w:marRight w:val="0"/>
          <w:marTop w:val="0"/>
          <w:marBottom w:val="0"/>
          <w:divBdr>
            <w:top w:val="none" w:sz="0" w:space="0" w:color="auto"/>
            <w:left w:val="none" w:sz="0" w:space="0" w:color="auto"/>
            <w:bottom w:val="none" w:sz="0" w:space="0" w:color="auto"/>
            <w:right w:val="none" w:sz="0" w:space="0" w:color="auto"/>
          </w:divBdr>
        </w:div>
        <w:div w:id="1724796046">
          <w:marLeft w:val="0"/>
          <w:marRight w:val="0"/>
          <w:marTop w:val="0"/>
          <w:marBottom w:val="0"/>
          <w:divBdr>
            <w:top w:val="none" w:sz="0" w:space="0" w:color="auto"/>
            <w:left w:val="none" w:sz="0" w:space="0" w:color="auto"/>
            <w:bottom w:val="none" w:sz="0" w:space="0" w:color="auto"/>
            <w:right w:val="none" w:sz="0" w:space="0" w:color="auto"/>
          </w:divBdr>
        </w:div>
        <w:div w:id="328801197">
          <w:marLeft w:val="0"/>
          <w:marRight w:val="0"/>
          <w:marTop w:val="0"/>
          <w:marBottom w:val="0"/>
          <w:divBdr>
            <w:top w:val="none" w:sz="0" w:space="0" w:color="auto"/>
            <w:left w:val="none" w:sz="0" w:space="0" w:color="auto"/>
            <w:bottom w:val="none" w:sz="0" w:space="0" w:color="auto"/>
            <w:right w:val="none" w:sz="0" w:space="0" w:color="auto"/>
          </w:divBdr>
        </w:div>
        <w:div w:id="1017386334">
          <w:marLeft w:val="0"/>
          <w:marRight w:val="0"/>
          <w:marTop w:val="0"/>
          <w:marBottom w:val="0"/>
          <w:divBdr>
            <w:top w:val="none" w:sz="0" w:space="0" w:color="auto"/>
            <w:left w:val="none" w:sz="0" w:space="0" w:color="auto"/>
            <w:bottom w:val="none" w:sz="0" w:space="0" w:color="auto"/>
            <w:right w:val="none" w:sz="0" w:space="0" w:color="auto"/>
          </w:divBdr>
        </w:div>
        <w:div w:id="1170174266">
          <w:marLeft w:val="0"/>
          <w:marRight w:val="0"/>
          <w:marTop w:val="0"/>
          <w:marBottom w:val="0"/>
          <w:divBdr>
            <w:top w:val="none" w:sz="0" w:space="0" w:color="auto"/>
            <w:left w:val="none" w:sz="0" w:space="0" w:color="auto"/>
            <w:bottom w:val="none" w:sz="0" w:space="0" w:color="auto"/>
            <w:right w:val="none" w:sz="0" w:space="0" w:color="auto"/>
          </w:divBdr>
        </w:div>
        <w:div w:id="1662998843">
          <w:marLeft w:val="0"/>
          <w:marRight w:val="0"/>
          <w:marTop w:val="0"/>
          <w:marBottom w:val="0"/>
          <w:divBdr>
            <w:top w:val="none" w:sz="0" w:space="0" w:color="auto"/>
            <w:left w:val="none" w:sz="0" w:space="0" w:color="auto"/>
            <w:bottom w:val="none" w:sz="0" w:space="0" w:color="auto"/>
            <w:right w:val="none" w:sz="0" w:space="0" w:color="auto"/>
          </w:divBdr>
        </w:div>
        <w:div w:id="884566240">
          <w:marLeft w:val="0"/>
          <w:marRight w:val="0"/>
          <w:marTop w:val="0"/>
          <w:marBottom w:val="0"/>
          <w:divBdr>
            <w:top w:val="none" w:sz="0" w:space="0" w:color="auto"/>
            <w:left w:val="none" w:sz="0" w:space="0" w:color="auto"/>
            <w:bottom w:val="none" w:sz="0" w:space="0" w:color="auto"/>
            <w:right w:val="none" w:sz="0" w:space="0" w:color="auto"/>
          </w:divBdr>
          <w:divsChild>
            <w:div w:id="245916467">
              <w:marLeft w:val="0"/>
              <w:marRight w:val="0"/>
              <w:marTop w:val="0"/>
              <w:marBottom w:val="0"/>
              <w:divBdr>
                <w:top w:val="none" w:sz="0" w:space="0" w:color="auto"/>
                <w:left w:val="none" w:sz="0" w:space="0" w:color="auto"/>
                <w:bottom w:val="none" w:sz="0" w:space="0" w:color="auto"/>
                <w:right w:val="none" w:sz="0" w:space="0" w:color="auto"/>
              </w:divBdr>
            </w:div>
          </w:divsChild>
        </w:div>
        <w:div w:id="1569416882">
          <w:marLeft w:val="0"/>
          <w:marRight w:val="0"/>
          <w:marTop w:val="0"/>
          <w:marBottom w:val="0"/>
          <w:divBdr>
            <w:top w:val="none" w:sz="0" w:space="0" w:color="auto"/>
            <w:left w:val="none" w:sz="0" w:space="0" w:color="auto"/>
            <w:bottom w:val="none" w:sz="0" w:space="0" w:color="auto"/>
            <w:right w:val="none" w:sz="0" w:space="0" w:color="auto"/>
          </w:divBdr>
          <w:divsChild>
            <w:div w:id="578639083">
              <w:marLeft w:val="0"/>
              <w:marRight w:val="0"/>
              <w:marTop w:val="0"/>
              <w:marBottom w:val="0"/>
              <w:divBdr>
                <w:top w:val="none" w:sz="0" w:space="0" w:color="auto"/>
                <w:left w:val="none" w:sz="0" w:space="0" w:color="auto"/>
                <w:bottom w:val="none" w:sz="0" w:space="0" w:color="auto"/>
                <w:right w:val="none" w:sz="0" w:space="0" w:color="auto"/>
              </w:divBdr>
            </w:div>
          </w:divsChild>
        </w:div>
        <w:div w:id="1766144176">
          <w:marLeft w:val="0"/>
          <w:marRight w:val="0"/>
          <w:marTop w:val="0"/>
          <w:marBottom w:val="0"/>
          <w:divBdr>
            <w:top w:val="none" w:sz="0" w:space="0" w:color="auto"/>
            <w:left w:val="none" w:sz="0" w:space="0" w:color="auto"/>
            <w:bottom w:val="none" w:sz="0" w:space="0" w:color="auto"/>
            <w:right w:val="none" w:sz="0" w:space="0" w:color="auto"/>
          </w:divBdr>
          <w:divsChild>
            <w:div w:id="1271933087">
              <w:marLeft w:val="0"/>
              <w:marRight w:val="0"/>
              <w:marTop w:val="0"/>
              <w:marBottom w:val="0"/>
              <w:divBdr>
                <w:top w:val="none" w:sz="0" w:space="0" w:color="auto"/>
                <w:left w:val="none" w:sz="0" w:space="0" w:color="auto"/>
                <w:bottom w:val="none" w:sz="0" w:space="0" w:color="auto"/>
                <w:right w:val="none" w:sz="0" w:space="0" w:color="auto"/>
              </w:divBdr>
            </w:div>
            <w:div w:id="2058891882">
              <w:marLeft w:val="0"/>
              <w:marRight w:val="0"/>
              <w:marTop w:val="0"/>
              <w:marBottom w:val="0"/>
              <w:divBdr>
                <w:top w:val="none" w:sz="0" w:space="0" w:color="auto"/>
                <w:left w:val="none" w:sz="0" w:space="0" w:color="auto"/>
                <w:bottom w:val="none" w:sz="0" w:space="0" w:color="auto"/>
                <w:right w:val="none" w:sz="0" w:space="0" w:color="auto"/>
              </w:divBdr>
            </w:div>
            <w:div w:id="80500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CAE1FF693DFFD46A45EFCF8E2F3C96E" ma:contentTypeVersion="2" ma:contentTypeDescription="Een nieuw document maken." ma:contentTypeScope="" ma:versionID="609b9e6bef30125092ec394abc475cd2">
  <xsd:schema xmlns:xsd="http://www.w3.org/2001/XMLSchema" xmlns:xs="http://www.w3.org/2001/XMLSchema" xmlns:p="http://schemas.microsoft.com/office/2006/metadata/properties" xmlns:ns2="e4ce39f6-9122-4423-b606-e5149b087515" targetNamespace="http://schemas.microsoft.com/office/2006/metadata/properties" ma:root="true" ma:fieldsID="fc25048e4b7cbb97495f0755133db42d" ns2:_="">
    <xsd:import namespace="e4ce39f6-9122-4423-b606-e5149b08751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ce39f6-9122-4423-b606-e5149b087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A5D168-FB34-4EAB-8778-ED48AC60B7E9}">
  <ds:schemaRefs>
    <ds:schemaRef ds:uri="http://schemas.openxmlformats.org/officeDocument/2006/bibliography"/>
  </ds:schemaRefs>
</ds:datastoreItem>
</file>

<file path=customXml/itemProps2.xml><?xml version="1.0" encoding="utf-8"?>
<ds:datastoreItem xmlns:ds="http://schemas.openxmlformats.org/officeDocument/2006/customXml" ds:itemID="{B42AF2F4-AA5C-45D0-BE75-B2C4B4ECB074}"/>
</file>

<file path=customXml/itemProps3.xml><?xml version="1.0" encoding="utf-8"?>
<ds:datastoreItem xmlns:ds="http://schemas.openxmlformats.org/officeDocument/2006/customXml" ds:itemID="{C1006B89-658B-4D2F-B26C-8508446AEF72}"/>
</file>

<file path=customXml/itemProps4.xml><?xml version="1.0" encoding="utf-8"?>
<ds:datastoreItem xmlns:ds="http://schemas.openxmlformats.org/officeDocument/2006/customXml" ds:itemID="{F49C3FF1-0404-4D84-8C34-650A842C0E76}"/>
</file>

<file path=docProps/app.xml><?xml version="1.0" encoding="utf-8"?>
<Properties xmlns="http://schemas.openxmlformats.org/officeDocument/2006/extended-properties" xmlns:vt="http://schemas.openxmlformats.org/officeDocument/2006/docPropsVTypes">
  <Template>Normal</Template>
  <TotalTime>0</TotalTime>
  <Pages>1</Pages>
  <Words>390</Words>
  <Characters>2147</Characters>
  <Application>Microsoft Office Word</Application>
  <DocSecurity>0</DocSecurity>
  <Lines>17</Lines>
  <Paragraphs>5</Paragraphs>
  <ScaleCrop>false</ScaleCrop>
  <HeadingPairs>
    <vt:vector size="2" baseType="variant">
      <vt:variant>
        <vt:lpstr>Titel</vt:lpstr>
      </vt:variant>
      <vt:variant>
        <vt:i4>1</vt:i4>
      </vt:variant>
    </vt:vector>
  </HeadingPairs>
  <TitlesOfParts>
    <vt:vector size="1" baseType="lpstr">
      <vt:lpstr>Vacature WOZ taxateur</vt:lpstr>
    </vt:vector>
  </TitlesOfParts>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Vacature WOZ taxateur</dc:title>
  <dc:subject/>
  <dc:creator>Rik van Deijl</dc:creator>
  <cp:keywords/>
  <cp:lastModifiedBy>Rik van Deijl</cp:lastModifiedBy>
  <cp:revision>11</cp:revision>
  <cp:lastPrinted>2021-09-24T11:21:00Z</cp:lastPrinted>
  <dcterms:created xsi:type="dcterms:W3CDTF">2021-11-12T10:02:00Z</dcterms:created>
  <dcterms:modified xsi:type="dcterms:W3CDTF">2021-12-05T13:50:00Z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0x010100BCAE1FF693DFFD46A45EFCF8E2F3C96E</vt:lpwstr>
  </property>
</Properties>
</file>